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24B5C" w14:textId="12ECABBA" w:rsidR="00831282" w:rsidRDefault="009F14F1" w:rsidP="002009F7">
      <w:pPr>
        <w:tabs>
          <w:tab w:val="left" w:pos="7440"/>
        </w:tabs>
        <w:rPr>
          <w:b/>
        </w:rPr>
      </w:pPr>
      <w:r>
        <w:rPr>
          <w:b/>
          <w:noProof/>
        </w:rPr>
        <mc:AlternateContent>
          <mc:Choice Requires="wps">
            <w:drawing>
              <wp:anchor distT="0" distB="0" distL="114300" distR="114300" simplePos="0" relativeHeight="251659264" behindDoc="0" locked="0" layoutInCell="1" allowOverlap="1" wp14:anchorId="36F63C4B" wp14:editId="1C84B618">
                <wp:simplePos x="0" y="0"/>
                <wp:positionH relativeFrom="column">
                  <wp:posOffset>1149350</wp:posOffset>
                </wp:positionH>
                <wp:positionV relativeFrom="paragraph">
                  <wp:posOffset>-19050</wp:posOffset>
                </wp:positionV>
                <wp:extent cx="3340100" cy="8826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0100" cy="882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9869F9" w14:textId="77777777" w:rsidR="002009F7" w:rsidRDefault="002009F7" w:rsidP="002009F7">
                            <w:pPr>
                              <w:spacing w:after="0"/>
                              <w:rPr>
                                <w:b/>
                                <w:sz w:val="28"/>
                                <w:szCs w:val="28"/>
                              </w:rPr>
                            </w:pPr>
                            <w:r>
                              <w:rPr>
                                <w:b/>
                                <w:sz w:val="28"/>
                                <w:szCs w:val="28"/>
                              </w:rPr>
                              <w:t>Astronaut High School</w:t>
                            </w:r>
                          </w:p>
                          <w:p w14:paraId="4A263FDC" w14:textId="4635B4F3" w:rsidR="002009F7" w:rsidRPr="002009F7" w:rsidRDefault="00B212BC" w:rsidP="002009F7">
                            <w:pPr>
                              <w:spacing w:after="0"/>
                            </w:pPr>
                            <w:r>
                              <w:t>Matthew Ahl</w:t>
                            </w:r>
                            <w:r w:rsidR="00A947C2">
                              <w:t>stedt</w:t>
                            </w:r>
                            <w:r w:rsidR="002009F7" w:rsidRPr="002009F7">
                              <w:t>, Director of Athletics</w:t>
                            </w:r>
                          </w:p>
                          <w:p w14:paraId="386CC2EC" w14:textId="37ACE881" w:rsidR="002009F7" w:rsidRDefault="002009F7" w:rsidP="002009F7">
                            <w:pPr>
                              <w:spacing w:after="0"/>
                            </w:pPr>
                            <w:r>
                              <w:t>800 War Eagle Boulevard ∙ Titusville, FL 32796</w:t>
                            </w:r>
                          </w:p>
                          <w:p w14:paraId="3F7EB612" w14:textId="5C3B92A6" w:rsidR="002009F7" w:rsidRDefault="002009F7" w:rsidP="002009F7">
                            <w:pPr>
                              <w:spacing w:after="0"/>
                            </w:pPr>
                            <w:r>
                              <w:t xml:space="preserve">Office: (321) 264-3000, Ext. </w:t>
                            </w:r>
                            <w:r w:rsidR="0018604D">
                              <w:t>21047</w:t>
                            </w:r>
                            <w:r>
                              <w:t>∙Fax: (321) 264-3013</w:t>
                            </w:r>
                          </w:p>
                          <w:p w14:paraId="7B1B9E50" w14:textId="77777777" w:rsidR="002009F7" w:rsidRPr="002009F7" w:rsidRDefault="002009F7" w:rsidP="002009F7">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63C4B" id="_x0000_t202" coordsize="21600,21600" o:spt="202" path="m,l,21600r21600,l21600,xe">
                <v:stroke joinstyle="miter"/>
                <v:path gradientshapeok="t" o:connecttype="rect"/>
              </v:shapetype>
              <v:shape id="Text Box 2" o:spid="_x0000_s1026" type="#_x0000_t202" style="position:absolute;margin-left:90.5pt;margin-top:-1.5pt;width:263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" fillcolor="white [3201]" stroked="f" strokeweight=".5pt">
                <v:textbox>
                  <w:txbxContent>
                    <w:p w14:paraId="389869F9" w14:textId="77777777" w:rsidR="002009F7" w:rsidRDefault="002009F7" w:rsidP="002009F7">
                      <w:pPr>
                        <w:spacing w:after="0"/>
                        <w:rPr>
                          <w:b/>
                          <w:sz w:val="28"/>
                          <w:szCs w:val="28"/>
                        </w:rPr>
                      </w:pPr>
                      <w:r>
                        <w:rPr>
                          <w:b/>
                          <w:sz w:val="28"/>
                          <w:szCs w:val="28"/>
                        </w:rPr>
                        <w:t>Astronaut High School</w:t>
                      </w:r>
                    </w:p>
                    <w:p w14:paraId="4A263FDC" w14:textId="4635B4F3" w:rsidR="002009F7" w:rsidRPr="002009F7" w:rsidRDefault="00B212BC" w:rsidP="002009F7">
                      <w:pPr>
                        <w:spacing w:after="0"/>
                      </w:pPr>
                      <w:r>
                        <w:t>Matthew Ahl</w:t>
                      </w:r>
                      <w:r w:rsidR="00A947C2">
                        <w:t>stedt</w:t>
                      </w:r>
                      <w:r w:rsidR="002009F7" w:rsidRPr="002009F7">
                        <w:t>, Director of Athletics</w:t>
                      </w:r>
                    </w:p>
                    <w:p w14:paraId="386CC2EC" w14:textId="37ACE881" w:rsidR="002009F7" w:rsidRDefault="002009F7" w:rsidP="002009F7">
                      <w:pPr>
                        <w:spacing w:after="0"/>
                      </w:pPr>
                      <w:r>
                        <w:t>800 War Eagle Boulevard ∙ Titusville, FL 32796</w:t>
                      </w:r>
                    </w:p>
                    <w:p w14:paraId="3F7EB612" w14:textId="5C3B92A6" w:rsidR="002009F7" w:rsidRDefault="002009F7" w:rsidP="002009F7">
                      <w:pPr>
                        <w:spacing w:after="0"/>
                      </w:pPr>
                      <w:r>
                        <w:t xml:space="preserve">Office: (321) 264-3000, Ext. </w:t>
                      </w:r>
                      <w:r w:rsidR="0018604D">
                        <w:t>21047</w:t>
                      </w:r>
                      <w:r>
                        <w:t>∙Fax: (321) 264-3013</w:t>
                      </w:r>
                    </w:p>
                    <w:p w14:paraId="7B1B9E50" w14:textId="77777777" w:rsidR="002009F7" w:rsidRPr="002009F7" w:rsidRDefault="002009F7" w:rsidP="002009F7">
                      <w:pPr>
                        <w:spacing w:after="0"/>
                      </w:pPr>
                    </w:p>
                  </w:txbxContent>
                </v:textbox>
              </v:shape>
            </w:pict>
          </mc:Fallback>
        </mc:AlternateContent>
      </w:r>
      <w:r>
        <w:rPr>
          <w:b/>
          <w:noProof/>
        </w:rPr>
        <w:drawing>
          <wp:inline distT="0" distB="0" distL="0" distR="0" wp14:anchorId="610878C2" wp14:editId="71B7EA85">
            <wp:extent cx="1181100" cy="885825"/>
            <wp:effectExtent l="0" t="0" r="0" b="0"/>
            <wp:docPr id="2" name="Picture 2"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eagle logo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7299" cy="890474"/>
                    </a:xfrm>
                    <a:prstGeom prst="rect">
                      <a:avLst/>
                    </a:prstGeom>
                  </pic:spPr>
                </pic:pic>
              </a:graphicData>
            </a:graphic>
          </wp:inline>
        </w:drawing>
      </w:r>
      <w:r w:rsidR="002009F7">
        <w:rPr>
          <w:b/>
        </w:rPr>
        <w:tab/>
      </w:r>
    </w:p>
    <w:p w14:paraId="3638A8F9" w14:textId="77777777" w:rsidR="002009F7" w:rsidRPr="00434280" w:rsidRDefault="002009F7" w:rsidP="002009F7">
      <w:pPr>
        <w:tabs>
          <w:tab w:val="left" w:pos="7440"/>
        </w:tabs>
        <w:rPr>
          <w:sz w:val="20"/>
          <w:szCs w:val="20"/>
        </w:rPr>
      </w:pPr>
      <w:r w:rsidRPr="00434280">
        <w:rPr>
          <w:sz w:val="20"/>
          <w:szCs w:val="20"/>
        </w:rPr>
        <w:t>Dear Parent/Guardian of an AHS athlete,</w:t>
      </w:r>
    </w:p>
    <w:p w14:paraId="36B73465" w14:textId="0AA06E9C" w:rsidR="002009F7" w:rsidRPr="00434280" w:rsidRDefault="00A50058" w:rsidP="002009F7">
      <w:pPr>
        <w:tabs>
          <w:tab w:val="left" w:pos="7440"/>
        </w:tabs>
        <w:rPr>
          <w:sz w:val="20"/>
          <w:szCs w:val="20"/>
        </w:rPr>
      </w:pPr>
      <w:r w:rsidRPr="00434280">
        <w:rPr>
          <w:sz w:val="20"/>
          <w:szCs w:val="20"/>
        </w:rPr>
        <w:t xml:space="preserve">Florida State </w:t>
      </w:r>
      <w:r w:rsidR="00737C86" w:rsidRPr="00434280">
        <w:rPr>
          <w:sz w:val="20"/>
          <w:szCs w:val="20"/>
        </w:rPr>
        <w:t>Statute</w:t>
      </w:r>
      <w:r w:rsidRPr="00434280">
        <w:rPr>
          <w:sz w:val="20"/>
          <w:szCs w:val="20"/>
        </w:rPr>
        <w:t xml:space="preserve"> mandates that every student athlete must have a Preparticipation Physical Evaluation form (EL2), </w:t>
      </w:r>
      <w:r w:rsidR="007470A3">
        <w:rPr>
          <w:sz w:val="20"/>
          <w:szCs w:val="20"/>
        </w:rPr>
        <w:t xml:space="preserve">and a </w:t>
      </w:r>
      <w:r w:rsidRPr="00434280">
        <w:rPr>
          <w:sz w:val="20"/>
          <w:szCs w:val="20"/>
        </w:rPr>
        <w:t>Consent and Release from Liability Certificate form (EL3</w:t>
      </w:r>
      <w:r w:rsidR="009F14F1">
        <w:rPr>
          <w:sz w:val="20"/>
          <w:szCs w:val="20"/>
        </w:rPr>
        <w:t>)</w:t>
      </w:r>
      <w:r w:rsidRPr="00434280">
        <w:rPr>
          <w:sz w:val="20"/>
          <w:szCs w:val="20"/>
        </w:rPr>
        <w:t xml:space="preserve"> completed each school year.  In addition, Astronaut High School requires each student athlete and their </w:t>
      </w:r>
      <w:r w:rsidR="00737C86" w:rsidRPr="00434280">
        <w:rPr>
          <w:sz w:val="20"/>
          <w:szCs w:val="20"/>
        </w:rPr>
        <w:t>parent/guardian to sign our Athlete Code of Conduct form. Finally, Brevard Public Schools (BPS) also requires the athlete and parent to sign the Parent Permission and Responsibility Statement for Off-Campus Extra Curricular Athletics form</w:t>
      </w:r>
      <w:r w:rsidR="004B417F">
        <w:rPr>
          <w:sz w:val="20"/>
          <w:szCs w:val="20"/>
        </w:rPr>
        <w:t xml:space="preserve"> as well as </w:t>
      </w:r>
      <w:r w:rsidR="003E77F6">
        <w:rPr>
          <w:sz w:val="20"/>
          <w:szCs w:val="20"/>
        </w:rPr>
        <w:t>Acknowledgement for viewing the Hazing video</w:t>
      </w:r>
      <w:r w:rsidR="00044DF0">
        <w:rPr>
          <w:sz w:val="20"/>
          <w:szCs w:val="20"/>
        </w:rPr>
        <w:t>.</w:t>
      </w:r>
      <w:r w:rsidR="004F728F">
        <w:rPr>
          <w:sz w:val="20"/>
          <w:szCs w:val="20"/>
        </w:rPr>
        <w:t xml:space="preserve"> </w:t>
      </w:r>
      <w:r w:rsidR="004F728F" w:rsidRPr="004F728F">
        <w:rPr>
          <w:b/>
          <w:bCs/>
          <w:sz w:val="20"/>
          <w:szCs w:val="20"/>
          <w:u w:val="single"/>
        </w:rPr>
        <w:t xml:space="preserve">IMPORTANT: THE ENTIRE </w:t>
      </w:r>
      <w:r w:rsidR="00A519F8" w:rsidRPr="004F728F">
        <w:rPr>
          <w:b/>
          <w:bCs/>
          <w:sz w:val="20"/>
          <w:szCs w:val="20"/>
          <w:u w:val="single"/>
        </w:rPr>
        <w:t>C</w:t>
      </w:r>
      <w:r w:rsidR="00767EC2">
        <w:rPr>
          <w:b/>
          <w:bCs/>
          <w:sz w:val="20"/>
          <w:szCs w:val="20"/>
          <w:u w:val="single"/>
        </w:rPr>
        <w:t>LEARANCE</w:t>
      </w:r>
      <w:r w:rsidR="004F728F" w:rsidRPr="004F728F">
        <w:rPr>
          <w:b/>
          <w:bCs/>
          <w:sz w:val="20"/>
          <w:szCs w:val="20"/>
          <w:u w:val="single"/>
        </w:rPr>
        <w:t xml:space="preserve"> PROCESS IS NOW DIGITAL </w:t>
      </w:r>
      <w:r w:rsidR="00041A40">
        <w:rPr>
          <w:b/>
          <w:bCs/>
          <w:sz w:val="20"/>
          <w:szCs w:val="20"/>
          <w:u w:val="single"/>
        </w:rPr>
        <w:t>USING</w:t>
      </w:r>
      <w:r w:rsidR="004F728F" w:rsidRPr="004F728F">
        <w:rPr>
          <w:b/>
          <w:bCs/>
          <w:sz w:val="20"/>
          <w:szCs w:val="20"/>
          <w:u w:val="single"/>
        </w:rPr>
        <w:t xml:space="preserve">: </w:t>
      </w:r>
      <w:hyperlink r:id="rId10" w:history="1">
        <w:r w:rsidR="004F728F" w:rsidRPr="004F728F">
          <w:rPr>
            <w:rStyle w:val="Hyperlink"/>
            <w:b/>
            <w:bCs/>
            <w:sz w:val="20"/>
            <w:szCs w:val="20"/>
          </w:rPr>
          <w:t>www.athleticclearan</w:t>
        </w:r>
        <w:r w:rsidR="004F728F" w:rsidRPr="004F728F">
          <w:rPr>
            <w:rStyle w:val="Hyperlink"/>
            <w:b/>
            <w:bCs/>
            <w:sz w:val="20"/>
            <w:szCs w:val="20"/>
          </w:rPr>
          <w:t>c</w:t>
        </w:r>
        <w:r w:rsidR="004F728F" w:rsidRPr="004F728F">
          <w:rPr>
            <w:rStyle w:val="Hyperlink"/>
            <w:b/>
            <w:bCs/>
            <w:sz w:val="20"/>
            <w:szCs w:val="20"/>
          </w:rPr>
          <w:t>e.com</w:t>
        </w:r>
      </w:hyperlink>
      <w:r w:rsidR="004F728F" w:rsidRPr="004F728F">
        <w:rPr>
          <w:b/>
          <w:bCs/>
          <w:sz w:val="20"/>
          <w:szCs w:val="20"/>
          <w:u w:val="single"/>
        </w:rPr>
        <w:t>.</w:t>
      </w:r>
      <w:r w:rsidR="00044DF0">
        <w:rPr>
          <w:sz w:val="20"/>
          <w:szCs w:val="20"/>
        </w:rPr>
        <w:t xml:space="preserve"> </w:t>
      </w:r>
    </w:p>
    <w:p w14:paraId="2D61DBA9" w14:textId="4042447D" w:rsidR="00737C86" w:rsidRPr="00434280" w:rsidRDefault="00737C86" w:rsidP="002009F7">
      <w:pPr>
        <w:tabs>
          <w:tab w:val="left" w:pos="7440"/>
        </w:tabs>
        <w:rPr>
          <w:sz w:val="20"/>
          <w:szCs w:val="20"/>
        </w:rPr>
      </w:pPr>
      <w:r w:rsidRPr="00434280">
        <w:rPr>
          <w:i/>
          <w:sz w:val="20"/>
          <w:szCs w:val="20"/>
          <w:u w:val="single"/>
        </w:rPr>
        <w:t>Astronaut High School respectfully requests that the physical be completed after June 1</w:t>
      </w:r>
      <w:r w:rsidR="00C219F6" w:rsidRPr="00434280">
        <w:rPr>
          <w:i/>
          <w:sz w:val="20"/>
          <w:szCs w:val="20"/>
          <w:u w:val="single"/>
          <w:vertAlign w:val="superscript"/>
        </w:rPr>
        <w:t>st</w:t>
      </w:r>
      <w:r w:rsidR="00C219F6" w:rsidRPr="00434280">
        <w:rPr>
          <w:i/>
          <w:sz w:val="20"/>
          <w:szCs w:val="20"/>
          <w:u w:val="single"/>
        </w:rPr>
        <w:t xml:space="preserve"> each</w:t>
      </w:r>
      <w:r w:rsidRPr="00434280">
        <w:rPr>
          <w:i/>
          <w:sz w:val="20"/>
          <w:szCs w:val="20"/>
          <w:u w:val="single"/>
        </w:rPr>
        <w:t xml:space="preserve"> year </w:t>
      </w:r>
      <w:proofErr w:type="gramStart"/>
      <w:r w:rsidRPr="00434280">
        <w:rPr>
          <w:i/>
          <w:sz w:val="20"/>
          <w:szCs w:val="20"/>
          <w:u w:val="single"/>
        </w:rPr>
        <w:t>in order to</w:t>
      </w:r>
      <w:proofErr w:type="gramEnd"/>
      <w:r w:rsidRPr="00434280">
        <w:rPr>
          <w:i/>
          <w:sz w:val="20"/>
          <w:szCs w:val="20"/>
          <w:u w:val="single"/>
        </w:rPr>
        <w:t xml:space="preserve"> be valid for the entire upcoming school year. </w:t>
      </w:r>
      <w:r w:rsidRPr="00434280">
        <w:rPr>
          <w:sz w:val="20"/>
          <w:szCs w:val="20"/>
        </w:rPr>
        <w:t>That helps us (and you) make sure that your son/daughter has a valid physical throughout the entire school year (August thru May). Any exception to the June 1</w:t>
      </w:r>
      <w:r w:rsidRPr="00434280">
        <w:rPr>
          <w:sz w:val="20"/>
          <w:szCs w:val="20"/>
          <w:vertAlign w:val="superscript"/>
        </w:rPr>
        <w:t>st</w:t>
      </w:r>
      <w:r w:rsidRPr="00434280">
        <w:rPr>
          <w:sz w:val="20"/>
          <w:szCs w:val="20"/>
        </w:rPr>
        <w:t xml:space="preserve"> date must be approved by me or my designee (preferably in advance).</w:t>
      </w:r>
    </w:p>
    <w:p w14:paraId="1E34BB7D" w14:textId="627081A5" w:rsidR="00737C86" w:rsidRPr="00434280" w:rsidRDefault="00737C86" w:rsidP="002009F7">
      <w:pPr>
        <w:tabs>
          <w:tab w:val="left" w:pos="7440"/>
        </w:tabs>
        <w:rPr>
          <w:b/>
          <w:sz w:val="20"/>
          <w:szCs w:val="20"/>
        </w:rPr>
      </w:pPr>
      <w:r w:rsidRPr="00434280">
        <w:rPr>
          <w:sz w:val="20"/>
          <w:szCs w:val="20"/>
        </w:rPr>
        <w:t xml:space="preserve">You may get the physical evaluation completed by the Physician/Physical Assistant/Nurse Practitioner of your choice after June 1, </w:t>
      </w:r>
      <w:r w:rsidR="007470A3" w:rsidRPr="00434280">
        <w:rPr>
          <w:sz w:val="20"/>
          <w:szCs w:val="20"/>
        </w:rPr>
        <w:t>20</w:t>
      </w:r>
      <w:r w:rsidR="007470A3">
        <w:rPr>
          <w:sz w:val="20"/>
          <w:szCs w:val="20"/>
        </w:rPr>
        <w:t>24,</w:t>
      </w:r>
      <w:r w:rsidR="00300342">
        <w:rPr>
          <w:sz w:val="20"/>
          <w:szCs w:val="20"/>
        </w:rPr>
        <w:t xml:space="preserve"> </w:t>
      </w:r>
      <w:r w:rsidRPr="00434280">
        <w:rPr>
          <w:sz w:val="20"/>
          <w:szCs w:val="20"/>
        </w:rPr>
        <w:t xml:space="preserve">to be valid for the </w:t>
      </w:r>
      <w:r w:rsidR="009D0E4A">
        <w:rPr>
          <w:sz w:val="20"/>
          <w:szCs w:val="20"/>
        </w:rPr>
        <w:t>2024-2025</w:t>
      </w:r>
      <w:r w:rsidR="009F14F1">
        <w:rPr>
          <w:sz w:val="20"/>
          <w:szCs w:val="20"/>
        </w:rPr>
        <w:t xml:space="preserve"> </w:t>
      </w:r>
      <w:r w:rsidRPr="00434280">
        <w:rPr>
          <w:sz w:val="20"/>
          <w:szCs w:val="20"/>
        </w:rPr>
        <w:t xml:space="preserve">school year. </w:t>
      </w:r>
      <w:r w:rsidRPr="00434280">
        <w:rPr>
          <w:b/>
          <w:sz w:val="20"/>
          <w:szCs w:val="20"/>
        </w:rPr>
        <w:t xml:space="preserve">Please remember that Florida State Statute mandates that physicals are only valid for 365 days. </w:t>
      </w:r>
    </w:p>
    <w:p w14:paraId="68095CC3" w14:textId="33B9BA2F" w:rsidR="00434280" w:rsidRDefault="00434280" w:rsidP="002009F7">
      <w:pPr>
        <w:tabs>
          <w:tab w:val="left" w:pos="7440"/>
        </w:tabs>
        <w:rPr>
          <w:b/>
          <w:sz w:val="20"/>
          <w:szCs w:val="20"/>
        </w:rPr>
      </w:pPr>
      <w:r w:rsidRPr="00434280">
        <w:rPr>
          <w:sz w:val="20"/>
          <w:szCs w:val="20"/>
        </w:rPr>
        <w:t xml:space="preserve">Florida State Statutes also require every athlete to have health insurance coverage </w:t>
      </w:r>
      <w:r w:rsidR="007470A3" w:rsidRPr="00434280">
        <w:rPr>
          <w:sz w:val="20"/>
          <w:szCs w:val="20"/>
        </w:rPr>
        <w:t>to</w:t>
      </w:r>
      <w:r w:rsidRPr="00434280">
        <w:rPr>
          <w:sz w:val="20"/>
          <w:szCs w:val="20"/>
        </w:rPr>
        <w:t xml:space="preserve"> participate. Please be sure to </w:t>
      </w:r>
      <w:r w:rsidR="00831CBB">
        <w:rPr>
          <w:sz w:val="20"/>
          <w:szCs w:val="20"/>
        </w:rPr>
        <w:t>upload</w:t>
      </w:r>
      <w:r w:rsidRPr="00434280">
        <w:rPr>
          <w:sz w:val="20"/>
          <w:szCs w:val="20"/>
        </w:rPr>
        <w:t xml:space="preserve"> the insurance company </w:t>
      </w:r>
      <w:r w:rsidR="00831CBB">
        <w:rPr>
          <w:sz w:val="20"/>
          <w:szCs w:val="20"/>
        </w:rPr>
        <w:t>card</w:t>
      </w:r>
      <w:r w:rsidRPr="00434280">
        <w:rPr>
          <w:sz w:val="20"/>
          <w:szCs w:val="20"/>
        </w:rPr>
        <w:t xml:space="preserve"> for your family health insurance plan</w:t>
      </w:r>
      <w:r w:rsidR="00831CBB">
        <w:rPr>
          <w:sz w:val="20"/>
          <w:szCs w:val="20"/>
        </w:rPr>
        <w:t>.</w:t>
      </w:r>
      <w:r w:rsidRPr="00434280">
        <w:rPr>
          <w:sz w:val="20"/>
          <w:szCs w:val="20"/>
        </w:rPr>
        <w:t xml:space="preserve"> </w:t>
      </w:r>
      <w:r>
        <w:rPr>
          <w:sz w:val="20"/>
          <w:szCs w:val="20"/>
        </w:rPr>
        <w:t xml:space="preserve">If you need to purchase insurance coverage so that your child can participate, BPS has entered into an agreement with School Insurance of Florida that offers athletic and school insurance coverage plans for all students. You can access their plans and fee schedule at their website located at </w:t>
      </w:r>
      <w:hyperlink r:id="rId11" w:history="1">
        <w:r w:rsidRPr="00F40225">
          <w:rPr>
            <w:rStyle w:val="Hyperlink"/>
            <w:sz w:val="20"/>
            <w:szCs w:val="20"/>
          </w:rPr>
          <w:t>www.schoolinsuranceofflorida.com</w:t>
        </w:r>
      </w:hyperlink>
      <w:r>
        <w:rPr>
          <w:sz w:val="20"/>
          <w:szCs w:val="20"/>
        </w:rPr>
        <w:t xml:space="preserve">. Their </w:t>
      </w:r>
      <w:r w:rsidR="007470A3">
        <w:rPr>
          <w:sz w:val="20"/>
          <w:szCs w:val="20"/>
        </w:rPr>
        <w:t>toll-free</w:t>
      </w:r>
      <w:r>
        <w:rPr>
          <w:sz w:val="20"/>
          <w:szCs w:val="20"/>
        </w:rPr>
        <w:t xml:space="preserve"> phone number is 1-800-432-6915. Please note that some of the plans only provide for football coverage (fall, </w:t>
      </w:r>
      <w:r w:rsidR="007470A3">
        <w:rPr>
          <w:sz w:val="20"/>
          <w:szCs w:val="20"/>
        </w:rPr>
        <w:t>spring,</w:t>
      </w:r>
      <w:r>
        <w:rPr>
          <w:sz w:val="20"/>
          <w:szCs w:val="20"/>
        </w:rPr>
        <w:t xml:space="preserve"> and summer conditioning). A separate plan would need to be purchased to cover any sport other than football. Also, please make sure the plan you select covers summer conditioning if your child participates in a sport that has summer activities. </w:t>
      </w:r>
      <w:r w:rsidRPr="00D904F0">
        <w:rPr>
          <w:b/>
          <w:sz w:val="20"/>
          <w:szCs w:val="20"/>
        </w:rPr>
        <w:t xml:space="preserve">I encourage you to consider purchasing this reasonably priced </w:t>
      </w:r>
      <w:r w:rsidR="00D904F0" w:rsidRPr="00D904F0">
        <w:rPr>
          <w:b/>
          <w:sz w:val="20"/>
          <w:szCs w:val="20"/>
        </w:rPr>
        <w:t xml:space="preserve">coverage even if your child is covered by your own family health plan through your employer. It will help pay towards some of your </w:t>
      </w:r>
      <w:r w:rsidR="007470A3" w:rsidRPr="00D904F0">
        <w:rPr>
          <w:b/>
          <w:sz w:val="20"/>
          <w:szCs w:val="20"/>
        </w:rPr>
        <w:t>out-of-pocket</w:t>
      </w:r>
      <w:r w:rsidR="00D904F0" w:rsidRPr="00D904F0">
        <w:rPr>
          <w:b/>
          <w:sz w:val="20"/>
          <w:szCs w:val="20"/>
        </w:rPr>
        <w:t xml:space="preserve"> deductibles up to certain limits.</w:t>
      </w:r>
    </w:p>
    <w:p w14:paraId="4A388114" w14:textId="6D00130C" w:rsidR="00D904F0" w:rsidRDefault="00D904F0" w:rsidP="002009F7">
      <w:pPr>
        <w:tabs>
          <w:tab w:val="left" w:pos="7440"/>
        </w:tabs>
        <w:rPr>
          <w:sz w:val="20"/>
          <w:szCs w:val="20"/>
        </w:rPr>
      </w:pPr>
      <w:r>
        <w:rPr>
          <w:sz w:val="20"/>
          <w:szCs w:val="20"/>
        </w:rPr>
        <w:t xml:space="preserve">In closing, you will need to complete and </w:t>
      </w:r>
      <w:r w:rsidR="00694E6B">
        <w:rPr>
          <w:sz w:val="20"/>
          <w:szCs w:val="20"/>
        </w:rPr>
        <w:t>upload</w:t>
      </w:r>
      <w:r>
        <w:rPr>
          <w:sz w:val="20"/>
          <w:szCs w:val="20"/>
        </w:rPr>
        <w:t xml:space="preserve"> the forms in this packet BEFORE your child may participate in athletic tryouts, practices, conditioning &amp;</w:t>
      </w:r>
      <w:r w:rsidR="009F14F1">
        <w:rPr>
          <w:sz w:val="20"/>
          <w:szCs w:val="20"/>
        </w:rPr>
        <w:t xml:space="preserve"> </w:t>
      </w:r>
      <w:r>
        <w:rPr>
          <w:sz w:val="20"/>
          <w:szCs w:val="20"/>
        </w:rPr>
        <w:t xml:space="preserve">weight training (including summer and pre and post season) for Astronaut High. We appreciate, in advance, your cooperation with completing </w:t>
      </w:r>
      <w:r w:rsidR="00814C0B">
        <w:rPr>
          <w:sz w:val="20"/>
          <w:szCs w:val="20"/>
        </w:rPr>
        <w:t xml:space="preserve">your online requirements at </w:t>
      </w:r>
      <w:bookmarkStart w:id="0" w:name="_Hlk167092006"/>
      <w:r w:rsidR="00000000">
        <w:fldChar w:fldCharType="begin"/>
      </w:r>
      <w:r w:rsidR="00000000">
        <w:instrText>HYPERLINK "http://www.athleticclearance.com"</w:instrText>
      </w:r>
      <w:r w:rsidR="00000000">
        <w:fldChar w:fldCharType="separate"/>
      </w:r>
      <w:r w:rsidR="00814C0B" w:rsidRPr="00335255">
        <w:rPr>
          <w:rStyle w:val="Hyperlink"/>
          <w:sz w:val="20"/>
          <w:szCs w:val="20"/>
        </w:rPr>
        <w:t>www.athleticclearance.com</w:t>
      </w:r>
      <w:r w:rsidR="00000000">
        <w:rPr>
          <w:rStyle w:val="Hyperlink"/>
          <w:sz w:val="20"/>
          <w:szCs w:val="20"/>
        </w:rPr>
        <w:fldChar w:fldCharType="end"/>
      </w:r>
      <w:bookmarkEnd w:id="0"/>
      <w:r w:rsidR="00814C0B">
        <w:rPr>
          <w:sz w:val="20"/>
          <w:szCs w:val="20"/>
        </w:rPr>
        <w:t xml:space="preserve"> </w:t>
      </w:r>
      <w:r>
        <w:rPr>
          <w:sz w:val="20"/>
          <w:szCs w:val="20"/>
        </w:rPr>
        <w:t xml:space="preserve">. Please don’t hesitate to contact me (321) 264-3000 </w:t>
      </w:r>
      <w:r w:rsidR="00C219F6">
        <w:rPr>
          <w:sz w:val="20"/>
          <w:szCs w:val="20"/>
        </w:rPr>
        <w:t>Ext:</w:t>
      </w:r>
      <w:r>
        <w:rPr>
          <w:sz w:val="20"/>
          <w:szCs w:val="20"/>
        </w:rPr>
        <w:t xml:space="preserve"> </w:t>
      </w:r>
      <w:r w:rsidR="00C219F6">
        <w:rPr>
          <w:sz w:val="20"/>
          <w:szCs w:val="20"/>
        </w:rPr>
        <w:t xml:space="preserve">21047 or email me at </w:t>
      </w:r>
      <w:hyperlink r:id="rId12" w:history="1">
        <w:r w:rsidR="00C219F6" w:rsidRPr="003D24C3">
          <w:rPr>
            <w:rStyle w:val="Hyperlink"/>
            <w:sz w:val="20"/>
            <w:szCs w:val="20"/>
          </w:rPr>
          <w:t>Ahlstedt.matthew@brevardschools.org</w:t>
        </w:r>
      </w:hyperlink>
      <w:r w:rsidR="00C219F6">
        <w:rPr>
          <w:sz w:val="20"/>
          <w:szCs w:val="20"/>
        </w:rPr>
        <w:t xml:space="preserve"> </w:t>
      </w:r>
      <w:r>
        <w:rPr>
          <w:sz w:val="20"/>
          <w:szCs w:val="20"/>
        </w:rPr>
        <w:t>if you have any questions</w:t>
      </w:r>
      <w:r w:rsidR="00C219F6">
        <w:rPr>
          <w:sz w:val="20"/>
          <w:szCs w:val="20"/>
        </w:rPr>
        <w:t>.</w:t>
      </w:r>
    </w:p>
    <w:p w14:paraId="74BCA6BE" w14:textId="77777777" w:rsidR="00D904F0" w:rsidRDefault="00D904F0" w:rsidP="002009F7">
      <w:pPr>
        <w:tabs>
          <w:tab w:val="left" w:pos="7440"/>
        </w:tabs>
        <w:rPr>
          <w:sz w:val="20"/>
          <w:szCs w:val="20"/>
        </w:rPr>
      </w:pPr>
      <w:r>
        <w:rPr>
          <w:sz w:val="20"/>
          <w:szCs w:val="20"/>
        </w:rPr>
        <w:t>Sincerely,</w:t>
      </w:r>
    </w:p>
    <w:p w14:paraId="0455B5FF" w14:textId="1BF64620" w:rsidR="00D904F0" w:rsidRDefault="00CA489C" w:rsidP="00D904F0">
      <w:pPr>
        <w:pStyle w:val="NoSpacing"/>
      </w:pPr>
      <w:r>
        <w:t>Matthew Ahlstedt</w:t>
      </w:r>
    </w:p>
    <w:p w14:paraId="6733AB8F" w14:textId="77777777" w:rsidR="00D904F0" w:rsidRDefault="00D904F0" w:rsidP="00D904F0">
      <w:pPr>
        <w:pStyle w:val="NoSpacing"/>
      </w:pPr>
      <w:r>
        <w:t>Athletic Director</w:t>
      </w:r>
    </w:p>
    <w:p w14:paraId="49F84EEA" w14:textId="77777777" w:rsidR="00071CDF" w:rsidRDefault="00071CDF" w:rsidP="00D904F0">
      <w:pPr>
        <w:pStyle w:val="NoSpacing"/>
      </w:pPr>
    </w:p>
    <w:p w14:paraId="2FBCF7EE" w14:textId="2CC376F4" w:rsidR="00071CDF" w:rsidRPr="00A81B32" w:rsidRDefault="00044DF0" w:rsidP="00D904F0">
      <w:pPr>
        <w:pStyle w:val="NoSpacing"/>
        <w:rPr>
          <w:sz w:val="48"/>
          <w:szCs w:val="48"/>
        </w:rPr>
      </w:pPr>
      <w:r w:rsidRPr="00A81B32">
        <w:rPr>
          <w:sz w:val="48"/>
          <w:szCs w:val="48"/>
        </w:rPr>
        <w:t>Please begin the process of setting up or updating your athletic clearance</w:t>
      </w:r>
      <w:r w:rsidR="00C219F6">
        <w:rPr>
          <w:sz w:val="48"/>
          <w:szCs w:val="48"/>
        </w:rPr>
        <w:t xml:space="preserve"> as soon as possible!</w:t>
      </w:r>
      <w:r w:rsidRPr="00A81B32">
        <w:rPr>
          <w:sz w:val="48"/>
          <w:szCs w:val="48"/>
        </w:rPr>
        <w:t xml:space="preserve"> </w:t>
      </w:r>
      <w:r w:rsidR="00071CDF" w:rsidRPr="00A81B32">
        <w:rPr>
          <w:sz w:val="48"/>
          <w:szCs w:val="48"/>
        </w:rPr>
        <w:t>Upload your information here:</w:t>
      </w:r>
      <w:r w:rsidR="000758FC" w:rsidRPr="00A81B32">
        <w:rPr>
          <w:sz w:val="48"/>
          <w:szCs w:val="48"/>
        </w:rPr>
        <w:t xml:space="preserve">  </w:t>
      </w:r>
      <w:hyperlink r:id="rId13" w:history="1">
        <w:r w:rsidR="000758FC" w:rsidRPr="00A81B32">
          <w:rPr>
            <w:rStyle w:val="Hyperlink"/>
            <w:sz w:val="48"/>
            <w:szCs w:val="48"/>
          </w:rPr>
          <w:t>www.athleticclearance.com</w:t>
        </w:r>
      </w:hyperlink>
    </w:p>
    <w:p w14:paraId="55185902" w14:textId="77777777" w:rsidR="000758FC" w:rsidRDefault="000758FC" w:rsidP="00D904F0">
      <w:pPr>
        <w:pStyle w:val="NoSpacing"/>
      </w:pPr>
    </w:p>
    <w:p w14:paraId="7D40B896" w14:textId="77777777" w:rsidR="00D904F0" w:rsidRPr="00D904F0" w:rsidRDefault="00D904F0" w:rsidP="002009F7">
      <w:pPr>
        <w:tabs>
          <w:tab w:val="left" w:pos="7440"/>
        </w:tabs>
        <w:rPr>
          <w:sz w:val="20"/>
          <w:szCs w:val="20"/>
        </w:rPr>
      </w:pPr>
    </w:p>
    <w:sectPr w:rsidR="00D904F0" w:rsidRPr="00D904F0" w:rsidSect="0060356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924D" w14:textId="77777777" w:rsidR="0060356F" w:rsidRDefault="0060356F" w:rsidP="002009F7">
      <w:pPr>
        <w:spacing w:after="0" w:line="240" w:lineRule="auto"/>
      </w:pPr>
      <w:r>
        <w:separator/>
      </w:r>
    </w:p>
  </w:endnote>
  <w:endnote w:type="continuationSeparator" w:id="0">
    <w:p w14:paraId="720D69A1" w14:textId="77777777" w:rsidR="0060356F" w:rsidRDefault="0060356F" w:rsidP="00200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1E2DF" w14:textId="77777777" w:rsidR="0060356F" w:rsidRDefault="0060356F" w:rsidP="002009F7">
      <w:pPr>
        <w:spacing w:after="0" w:line="240" w:lineRule="auto"/>
      </w:pPr>
      <w:r>
        <w:separator/>
      </w:r>
    </w:p>
  </w:footnote>
  <w:footnote w:type="continuationSeparator" w:id="0">
    <w:p w14:paraId="5055425E" w14:textId="77777777" w:rsidR="0060356F" w:rsidRDefault="0060356F" w:rsidP="002009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F7"/>
    <w:rsid w:val="0003721E"/>
    <w:rsid w:val="00041A40"/>
    <w:rsid w:val="00044DF0"/>
    <w:rsid w:val="00057F3C"/>
    <w:rsid w:val="00071CDF"/>
    <w:rsid w:val="000758FC"/>
    <w:rsid w:val="00096334"/>
    <w:rsid w:val="0018604D"/>
    <w:rsid w:val="002009F7"/>
    <w:rsid w:val="002A0510"/>
    <w:rsid w:val="00300342"/>
    <w:rsid w:val="003B513B"/>
    <w:rsid w:val="003E77F6"/>
    <w:rsid w:val="004032A3"/>
    <w:rsid w:val="00434280"/>
    <w:rsid w:val="00480E1A"/>
    <w:rsid w:val="004A6A2B"/>
    <w:rsid w:val="004B417F"/>
    <w:rsid w:val="004F728F"/>
    <w:rsid w:val="005245A5"/>
    <w:rsid w:val="0055146E"/>
    <w:rsid w:val="005F67BF"/>
    <w:rsid w:val="0060356F"/>
    <w:rsid w:val="00606375"/>
    <w:rsid w:val="00634B8E"/>
    <w:rsid w:val="0067479C"/>
    <w:rsid w:val="00694E6B"/>
    <w:rsid w:val="006A3D4C"/>
    <w:rsid w:val="00737C86"/>
    <w:rsid w:val="007470A3"/>
    <w:rsid w:val="00767EC2"/>
    <w:rsid w:val="0078041B"/>
    <w:rsid w:val="007F4357"/>
    <w:rsid w:val="00814C0B"/>
    <w:rsid w:val="00831282"/>
    <w:rsid w:val="00831CBB"/>
    <w:rsid w:val="00846456"/>
    <w:rsid w:val="009401A1"/>
    <w:rsid w:val="00964625"/>
    <w:rsid w:val="00991C74"/>
    <w:rsid w:val="009D0E4A"/>
    <w:rsid w:val="009F14F1"/>
    <w:rsid w:val="00A10E91"/>
    <w:rsid w:val="00A50058"/>
    <w:rsid w:val="00A519F8"/>
    <w:rsid w:val="00A81B32"/>
    <w:rsid w:val="00A947C2"/>
    <w:rsid w:val="00AF4C0E"/>
    <w:rsid w:val="00B06720"/>
    <w:rsid w:val="00B212BC"/>
    <w:rsid w:val="00C219F6"/>
    <w:rsid w:val="00C4004E"/>
    <w:rsid w:val="00CA489C"/>
    <w:rsid w:val="00D904F0"/>
    <w:rsid w:val="00DE748B"/>
    <w:rsid w:val="00E343C7"/>
    <w:rsid w:val="00EF243D"/>
    <w:rsid w:val="00F7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463F"/>
  <w15:docId w15:val="{4F6D3941-A717-4767-BF92-DAEB8F4B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9F7"/>
  </w:style>
  <w:style w:type="paragraph" w:styleId="Footer">
    <w:name w:val="footer"/>
    <w:basedOn w:val="Normal"/>
    <w:link w:val="FooterChar"/>
    <w:uiPriority w:val="99"/>
    <w:unhideWhenUsed/>
    <w:rsid w:val="00200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9F7"/>
  </w:style>
  <w:style w:type="paragraph" w:styleId="BalloonText">
    <w:name w:val="Balloon Text"/>
    <w:basedOn w:val="Normal"/>
    <w:link w:val="BalloonTextChar"/>
    <w:uiPriority w:val="99"/>
    <w:semiHidden/>
    <w:unhideWhenUsed/>
    <w:rsid w:val="0073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86"/>
    <w:rPr>
      <w:rFonts w:ascii="Tahoma" w:hAnsi="Tahoma" w:cs="Tahoma"/>
      <w:sz w:val="16"/>
      <w:szCs w:val="16"/>
    </w:rPr>
  </w:style>
  <w:style w:type="character" w:styleId="Hyperlink">
    <w:name w:val="Hyperlink"/>
    <w:basedOn w:val="DefaultParagraphFont"/>
    <w:uiPriority w:val="99"/>
    <w:unhideWhenUsed/>
    <w:rsid w:val="00434280"/>
    <w:rPr>
      <w:color w:val="0563C1" w:themeColor="hyperlink"/>
      <w:u w:val="single"/>
    </w:rPr>
  </w:style>
  <w:style w:type="paragraph" w:styleId="NoSpacing">
    <w:name w:val="No Spacing"/>
    <w:uiPriority w:val="1"/>
    <w:qFormat/>
    <w:rsid w:val="00D904F0"/>
    <w:pPr>
      <w:spacing w:after="0" w:line="240" w:lineRule="auto"/>
    </w:pPr>
  </w:style>
  <w:style w:type="character" w:styleId="UnresolvedMention">
    <w:name w:val="Unresolved Mention"/>
    <w:basedOn w:val="DefaultParagraphFont"/>
    <w:uiPriority w:val="99"/>
    <w:semiHidden/>
    <w:unhideWhenUsed/>
    <w:rsid w:val="00814C0B"/>
    <w:rPr>
      <w:color w:val="605E5C"/>
      <w:shd w:val="clear" w:color="auto" w:fill="E1DFDD"/>
    </w:rPr>
  </w:style>
  <w:style w:type="character" w:styleId="FollowedHyperlink">
    <w:name w:val="FollowedHyperlink"/>
    <w:basedOn w:val="DefaultParagraphFont"/>
    <w:uiPriority w:val="99"/>
    <w:semiHidden/>
    <w:unhideWhenUsed/>
    <w:rsid w:val="00041A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thleticclearance.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hlstedt.matthew@brevardschool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oolinsuranceofflorida.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thleticclearance.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20BAB725AD2429FFE0E5EA6E268D9" ma:contentTypeVersion="15" ma:contentTypeDescription="Create a new document." ma:contentTypeScope="" ma:versionID="ab200a754aa24e006b2aa0275029f114">
  <xsd:schema xmlns:xsd="http://www.w3.org/2001/XMLSchema" xmlns:xs="http://www.w3.org/2001/XMLSchema" xmlns:p="http://schemas.microsoft.com/office/2006/metadata/properties" xmlns:ns3="6ed01308-4329-4bfb-8dd3-76ffee915c21" xmlns:ns4="628aeca3-418d-46ea-9fa1-49e0d1a5fcaf" targetNamespace="http://schemas.microsoft.com/office/2006/metadata/properties" ma:root="true" ma:fieldsID="5c90610a5d0eeec1c312fb7206e9af29" ns3:_="" ns4:_="">
    <xsd:import namespace="6ed01308-4329-4bfb-8dd3-76ffee915c21"/>
    <xsd:import namespace="628aeca3-418d-46ea-9fa1-49e0d1a5fc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01308-4329-4bfb-8dd3-76ffee915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aeca3-418d-46ea-9fa1-49e0d1a5fc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d01308-4329-4bfb-8dd3-76ffee915c21" xsi:nil="true"/>
  </documentManagement>
</p:properties>
</file>

<file path=customXml/itemProps1.xml><?xml version="1.0" encoding="utf-8"?>
<ds:datastoreItem xmlns:ds="http://schemas.openxmlformats.org/officeDocument/2006/customXml" ds:itemID="{09D4082B-BF73-4FB1-8853-B59190789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01308-4329-4bfb-8dd3-76ffee915c21"/>
    <ds:schemaRef ds:uri="628aeca3-418d-46ea-9fa1-49e0d1a5f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28378-25DF-444C-BCDE-C5D33E5DF549}">
  <ds:schemaRefs>
    <ds:schemaRef ds:uri="http://schemas.microsoft.com/sharepoint/v3/contenttype/forms"/>
  </ds:schemaRefs>
</ds:datastoreItem>
</file>

<file path=customXml/itemProps3.xml><?xml version="1.0" encoding="utf-8"?>
<ds:datastoreItem xmlns:ds="http://schemas.openxmlformats.org/officeDocument/2006/customXml" ds:itemID="{8478B415-DB02-4867-9F59-05F902921F05}">
  <ds:schemaRefs>
    <ds:schemaRef ds:uri="http://schemas.microsoft.com/office/2006/metadata/properties"/>
    <ds:schemaRef ds:uri="http://schemas.microsoft.com/office/infopath/2007/PartnerControls"/>
    <ds:schemaRef ds:uri="6ed01308-4329-4bfb-8dd3-76ffee915c2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Shivel, Cheryl@Astronaut</dc:creator>
  <cp:keywords/>
  <dc:description/>
  <cp:lastModifiedBy>Ahlstedt.Matthew@Astronaut High</cp:lastModifiedBy>
  <cp:revision>8</cp:revision>
  <cp:lastPrinted>2021-04-22T17:21:00Z</cp:lastPrinted>
  <dcterms:created xsi:type="dcterms:W3CDTF">2024-05-20T14:04:00Z</dcterms:created>
  <dcterms:modified xsi:type="dcterms:W3CDTF">2024-05-20T14:09:00Z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0x010100A4F20BAB725AD2429FFE0E5EA6E268D9</vt:lpwstr>
  </property>
</Properties>
</file>